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e"/>
        <w:tblW w:w="5000" w:type="pct"/>
        <w:tblLayout w:type="fixed"/>
        <w:tblLook w:val="02A0" w:firstRow="1" w:lastRow="0" w:firstColumn="1" w:lastColumn="0" w:noHBand="1" w:noVBand="0"/>
        <w:tblDescription w:val="Таблица с именем, месяцем и годом"/>
      </w:tblPr>
      <w:tblGrid>
        <w:gridCol w:w="10456"/>
      </w:tblGrid>
      <w:tr w:rsidR="00CD4E65" w:rsidRPr="00363529" w14:paraId="0AF86906" w14:textId="77777777" w:rsidTr="0009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</w:tcPr>
          <w:p w14:paraId="2CE5E7C0" w14:textId="77777777" w:rsidR="00CD4E65" w:rsidRPr="00363529" w:rsidRDefault="008F60DB" w:rsidP="00E061CA">
            <w:bookmarkStart w:id="0" w:name="_GoBack"/>
            <w:bookmarkEnd w:id="0"/>
            <w:r w:rsidRPr="00CC31CB">
              <w:rPr>
                <w:sz w:val="24"/>
              </w:rPr>
              <w:t>ПРЕПОДАВАТЕЛЬ</w:t>
            </w:r>
          </w:p>
        </w:tc>
      </w:tr>
      <w:tr w:rsidR="0009617A" w:rsidRPr="00363529" w14:paraId="4FBA896A" w14:textId="77777777" w:rsidTr="0009617A">
        <w:trPr>
          <w:cantSplit/>
        </w:trPr>
        <w:tc>
          <w:tcPr>
            <w:tcW w:w="9866" w:type="dxa"/>
          </w:tcPr>
          <w:p w14:paraId="76E1CE76" w14:textId="4110E8E9" w:rsidR="0009617A" w:rsidRDefault="006C4D7A" w:rsidP="00B1786A">
            <w:pPr>
              <w:spacing w:before="120" w:after="120"/>
            </w:pPr>
            <w:r>
              <w:t>Цветкова Анжелика</w:t>
            </w:r>
          </w:p>
        </w:tc>
      </w:tr>
    </w:tbl>
    <w:p w14:paraId="42368DC9" w14:textId="77777777" w:rsidR="009A58E3" w:rsidRPr="00363529" w:rsidRDefault="009A58E3">
      <w:pPr>
        <w:pStyle w:val="ab"/>
      </w:pPr>
    </w:p>
    <w:tbl>
      <w:tblPr>
        <w:tblStyle w:val="1e"/>
        <w:tblW w:w="5000" w:type="pct"/>
        <w:tblBorders>
          <w:top w:val="single" w:sz="4" w:space="0" w:color="475C18" w:themeColor="accent2" w:themeShade="80"/>
          <w:left w:val="single" w:sz="4" w:space="0" w:color="475C18" w:themeColor="accent2" w:themeShade="80"/>
          <w:bottom w:val="single" w:sz="4" w:space="0" w:color="475C18" w:themeColor="accent2" w:themeShade="80"/>
          <w:right w:val="single" w:sz="4" w:space="0" w:color="475C18" w:themeColor="accent2" w:themeShade="80"/>
          <w:insideH w:val="single" w:sz="4" w:space="0" w:color="475C18" w:themeColor="accent2" w:themeShade="80"/>
          <w:insideV w:val="single" w:sz="4" w:space="0" w:color="475C18" w:themeColor="accent2" w:themeShade="80"/>
        </w:tblBorders>
        <w:shd w:val="clear" w:color="auto" w:fill="475C18" w:themeFill="accent2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502E7A9A" w14:textId="77777777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  <w:tl2br w:val="none" w:sz="0" w:space="0" w:color="auto"/>
              <w:tr2bl w:val="none" w:sz="0" w:space="0" w:color="auto"/>
            </w:tcBorders>
            <w:shd w:val="clear" w:color="auto" w:fill="92D050"/>
          </w:tcPr>
          <w:p w14:paraId="41EA2F89" w14:textId="77777777" w:rsidR="00792DA3" w:rsidRPr="00363529" w:rsidRDefault="00CC31CB" w:rsidP="00297EBC">
            <w:r w:rsidRPr="00CC31CB">
              <w:t>Название курса, кол-во дней</w:t>
            </w:r>
            <w:r w:rsidR="0027151B">
              <w:t>, тайминг</w:t>
            </w:r>
            <w:r w:rsidR="00796B18">
              <w:t xml:space="preserve"> </w:t>
            </w:r>
            <w:r w:rsidR="00796B18" w:rsidRPr="00796B18">
              <w:rPr>
                <w:b w:val="0"/>
                <w:sz w:val="16"/>
              </w:rPr>
              <w:t>(кол-во часов для вебинара)</w:t>
            </w:r>
          </w:p>
        </w:tc>
      </w:tr>
      <w:tr w:rsidR="000B52CB" w:rsidRPr="00363529" w14:paraId="18CA5E9D" w14:textId="77777777" w:rsidTr="001A6B6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866" w:type="dxa"/>
            <w:tcBorders>
              <w:top w:val="single" w:sz="4" w:space="0" w:color="92D050"/>
            </w:tcBorders>
          </w:tcPr>
          <w:p w14:paraId="22224C00" w14:textId="2968F904" w:rsidR="000B52CB" w:rsidRDefault="006C4D7A" w:rsidP="00B1786A">
            <w:pPr>
              <w:spacing w:before="120" w:after="120"/>
            </w:pPr>
            <w:proofErr w:type="spellStart"/>
            <w:r>
              <w:t>Онихолизис</w:t>
            </w:r>
            <w:proofErr w:type="spellEnd"/>
            <w:r>
              <w:t xml:space="preserve"> на руках и ногах: определить и обезвредить!»</w:t>
            </w:r>
          </w:p>
        </w:tc>
      </w:tr>
    </w:tbl>
    <w:p w14:paraId="269C72DF" w14:textId="77777777" w:rsidR="00792DA3" w:rsidRPr="00363529" w:rsidRDefault="00792DA3">
      <w:pPr>
        <w:pStyle w:val="ab"/>
      </w:pPr>
    </w:p>
    <w:tbl>
      <w:tblPr>
        <w:tblStyle w:val="1e"/>
        <w:tblW w:w="5000" w:type="pct"/>
        <w:tblBorders>
          <w:top w:val="single" w:sz="4" w:space="0" w:color="7B4101" w:themeColor="accent3" w:themeShade="80"/>
          <w:left w:val="single" w:sz="4" w:space="0" w:color="7B4101" w:themeColor="accent3" w:themeShade="80"/>
          <w:bottom w:val="single" w:sz="4" w:space="0" w:color="7B4101" w:themeColor="accent3" w:themeShade="80"/>
          <w:right w:val="single" w:sz="4" w:space="0" w:color="7B4101" w:themeColor="accent3" w:themeShade="80"/>
          <w:insideH w:val="single" w:sz="4" w:space="0" w:color="7B4101" w:themeColor="accent3" w:themeShade="80"/>
          <w:insideV w:val="single" w:sz="4" w:space="0" w:color="7B4101" w:themeColor="accent3" w:themeShade="80"/>
        </w:tblBorders>
        <w:shd w:val="clear" w:color="auto" w:fill="7B4101" w:themeFill="accent3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33FD61F1" w14:textId="77777777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single" w:sz="4" w:space="0" w:color="1386AF" w:themeColor="accent1" w:themeShade="BF"/>
              <w:left w:val="single" w:sz="4" w:space="0" w:color="1386AF" w:themeColor="accent1" w:themeShade="BF"/>
              <w:bottom w:val="single" w:sz="4" w:space="0" w:color="1386AF" w:themeColor="accent1" w:themeShade="BF"/>
              <w:right w:val="single" w:sz="4" w:space="0" w:color="1386AF" w:themeColor="accent1" w:themeShade="BF"/>
              <w:tl2br w:val="none" w:sz="0" w:space="0" w:color="auto"/>
              <w:tr2bl w:val="none" w:sz="0" w:space="0" w:color="auto"/>
            </w:tcBorders>
            <w:shd w:val="clear" w:color="auto" w:fill="1386AF" w:themeFill="accent1" w:themeFillShade="BF"/>
          </w:tcPr>
          <w:p w14:paraId="5AEF9393" w14:textId="77777777" w:rsidR="00792DA3" w:rsidRPr="00363529" w:rsidRDefault="00CC31CB" w:rsidP="00297EBC">
            <w:r w:rsidRPr="00CC31CB">
              <w:t xml:space="preserve">Описание курса </w:t>
            </w:r>
            <w:r w:rsidRPr="00CC31CB">
              <w:rPr>
                <w:b w:val="0"/>
                <w:sz w:val="16"/>
                <w:szCs w:val="20"/>
              </w:rPr>
              <w:t>(подводка - для кого</w:t>
            </w:r>
            <w:r>
              <w:rPr>
                <w:b w:val="0"/>
                <w:sz w:val="16"/>
                <w:szCs w:val="20"/>
              </w:rPr>
              <w:t xml:space="preserve"> подходит, что дает, особенности курса </w:t>
            </w:r>
            <w:r w:rsidRPr="00CC31CB">
              <w:rPr>
                <w:b w:val="0"/>
                <w:sz w:val="16"/>
                <w:szCs w:val="20"/>
              </w:rPr>
              <w:t>и т.д.)</w:t>
            </w:r>
          </w:p>
        </w:tc>
      </w:tr>
      <w:tr w:rsidR="001A6B69" w:rsidRPr="00363529" w14:paraId="590D1A50" w14:textId="77777777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  <w:tcBorders>
              <w:top w:val="single" w:sz="4" w:space="0" w:color="1386AF" w:themeColor="accent1" w:themeShade="BF"/>
            </w:tcBorders>
          </w:tcPr>
          <w:p w14:paraId="1AA337D7" w14:textId="1587A0AA" w:rsidR="001A6B69" w:rsidRDefault="006C4D7A" w:rsidP="0027721C">
            <w:pPr>
              <w:spacing w:before="120" w:after="120"/>
            </w:pPr>
            <w:r>
              <w:t xml:space="preserve">Самый необходимый курс любому мастеру маникюра и педикюра – новичку или с опытом. </w:t>
            </w:r>
            <w:r w:rsidRPr="006C4D7A">
              <w:t xml:space="preserve">Ведь последние 3 года клиенты с </w:t>
            </w:r>
            <w:proofErr w:type="spellStart"/>
            <w:r w:rsidRPr="006C4D7A">
              <w:t>онихолизисом</w:t>
            </w:r>
            <w:proofErr w:type="spellEnd"/>
            <w:r w:rsidRPr="006C4D7A">
              <w:t xml:space="preserve"> увеличились </w:t>
            </w:r>
            <w:r>
              <w:t xml:space="preserve">в десятки </w:t>
            </w:r>
            <w:r w:rsidRPr="006C4D7A">
              <w:t>раз</w:t>
            </w:r>
            <w:r>
              <w:t xml:space="preserve"> </w:t>
            </w:r>
            <w:r w:rsidRPr="006C4D7A">
              <w:t>по сравнению с тем,</w:t>
            </w:r>
            <w:r>
              <w:t xml:space="preserve"> </w:t>
            </w:r>
            <w:r w:rsidRPr="006C4D7A">
              <w:t xml:space="preserve">что было 5 лет назад. </w:t>
            </w:r>
            <w:r>
              <w:t xml:space="preserve">В этом курсе собраны основные теоретические и практические знания, которые помогут быть вам уверенным в действиях, когда придет тот самый клиент с </w:t>
            </w:r>
            <w:proofErr w:type="spellStart"/>
            <w:r>
              <w:t>онихолизисом</w:t>
            </w:r>
            <w:proofErr w:type="spellEnd"/>
            <w:r>
              <w:t>. В этом курсе все факты проверены врачами</w:t>
            </w:r>
            <w:r w:rsidRPr="006C4D7A">
              <w:t xml:space="preserve"> дерматологами, ортопедами и врачами </w:t>
            </w:r>
            <w:proofErr w:type="spellStart"/>
            <w:r w:rsidRPr="006C4D7A">
              <w:t>диабетологических</w:t>
            </w:r>
            <w:proofErr w:type="spellEnd"/>
            <w:r w:rsidRPr="006C4D7A">
              <w:t xml:space="preserve"> центров.</w:t>
            </w:r>
            <w:r>
              <w:t xml:space="preserve"> И даже если вам кажется, что такой клиент к вам не придет – хорошо! Но! Информирован – вооружен!</w:t>
            </w:r>
          </w:p>
          <w:p w14:paraId="02A1EC0E" w14:textId="77777777" w:rsidR="0002778B" w:rsidRDefault="0002778B" w:rsidP="0027721C">
            <w:pPr>
              <w:spacing w:before="120" w:after="120"/>
            </w:pPr>
          </w:p>
          <w:p w14:paraId="18E98A5D" w14:textId="77777777" w:rsidR="0002778B" w:rsidRDefault="0002778B" w:rsidP="0027721C">
            <w:pPr>
              <w:spacing w:before="120" w:after="120"/>
            </w:pPr>
          </w:p>
          <w:p w14:paraId="526DCAE2" w14:textId="77777777" w:rsidR="0002778B" w:rsidRDefault="0002778B" w:rsidP="0027721C">
            <w:pPr>
              <w:spacing w:before="120" w:after="120"/>
            </w:pPr>
          </w:p>
        </w:tc>
      </w:tr>
    </w:tbl>
    <w:p w14:paraId="66B76393" w14:textId="77777777" w:rsidR="00792DA3" w:rsidRPr="00363529" w:rsidRDefault="00792DA3" w:rsidP="00792DA3">
      <w:pPr>
        <w:pStyle w:val="ab"/>
      </w:pPr>
    </w:p>
    <w:tbl>
      <w:tblPr>
        <w:tblStyle w:val="1e"/>
        <w:tblW w:w="5000" w:type="pct"/>
        <w:tblBorders>
          <w:top w:val="single" w:sz="4" w:space="0" w:color="9A0E36" w:themeColor="accent4" w:themeShade="80"/>
          <w:left w:val="single" w:sz="4" w:space="0" w:color="9A0E36" w:themeColor="accent4" w:themeShade="80"/>
          <w:bottom w:val="single" w:sz="4" w:space="0" w:color="9A0E36" w:themeColor="accent4" w:themeShade="80"/>
          <w:right w:val="single" w:sz="4" w:space="0" w:color="9A0E36" w:themeColor="accent4" w:themeShade="80"/>
          <w:insideH w:val="single" w:sz="4" w:space="0" w:color="9A0E36" w:themeColor="accent4" w:themeShade="80"/>
          <w:insideV w:val="single" w:sz="4" w:space="0" w:color="9A0E36" w:themeColor="accent4" w:themeShade="80"/>
        </w:tblBorders>
        <w:shd w:val="clear" w:color="auto" w:fill="9A0E36" w:themeFill="accent4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0DD39653" w14:textId="77777777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9A0E36" w:themeFill="accent4" w:themeFillShade="80"/>
          </w:tcPr>
          <w:p w14:paraId="2473E98D" w14:textId="77777777" w:rsidR="00792DA3" w:rsidRPr="00363529" w:rsidRDefault="00CC31CB" w:rsidP="00297EBC">
            <w:r w:rsidRPr="00CC31CB">
              <w:t xml:space="preserve">Программа курса </w:t>
            </w:r>
            <w:r w:rsidRPr="00CC31CB">
              <w:rPr>
                <w:b w:val="0"/>
                <w:sz w:val="16"/>
              </w:rPr>
              <w:t>(по пунктам)</w:t>
            </w:r>
          </w:p>
        </w:tc>
      </w:tr>
      <w:tr w:rsidR="001A6B69" w:rsidRPr="00363529" w14:paraId="3301D89B" w14:textId="77777777" w:rsidTr="0027721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14:paraId="37662075" w14:textId="77777777" w:rsidR="006C4D7A" w:rsidRDefault="006C4D7A" w:rsidP="006C4D7A">
            <w:pPr>
              <w:spacing w:before="120" w:after="120"/>
            </w:pPr>
            <w:r>
              <w:t>Теория</w:t>
            </w:r>
          </w:p>
          <w:p w14:paraId="63F80723" w14:textId="77777777" w:rsidR="006C4D7A" w:rsidRDefault="006C4D7A" w:rsidP="006C4D7A">
            <w:pPr>
              <w:spacing w:before="120" w:after="120"/>
            </w:pPr>
            <w:r>
              <w:t xml:space="preserve">• Строение ногтя и характеристики здоровой ногтевой </w:t>
            </w:r>
            <w:proofErr w:type="spellStart"/>
            <w:proofErr w:type="gramStart"/>
            <w:r>
              <w:t>пластины,с</w:t>
            </w:r>
            <w:proofErr w:type="spellEnd"/>
            <w:proofErr w:type="gramEnd"/>
            <w:r>
              <w:t xml:space="preserve"> которой мы можем работать. </w:t>
            </w:r>
            <w:r>
              <w:rPr>
                <w:rFonts w:ascii="Segoe UI Symbol" w:hAnsi="Segoe UI Symbol" w:cs="Segoe UI Symbol"/>
              </w:rPr>
              <w:t>⠀</w:t>
            </w:r>
            <w:r>
              <w:t xml:space="preserve">• Особенности роста ногтевой </w:t>
            </w:r>
            <w:proofErr w:type="spellStart"/>
            <w:proofErr w:type="gramStart"/>
            <w:r>
              <w:t>пластины,которые</w:t>
            </w:r>
            <w:proofErr w:type="spellEnd"/>
            <w:proofErr w:type="gramEnd"/>
            <w:r>
              <w:t xml:space="preserve"> должен учитывать мастер.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3D36B35D" w14:textId="77777777" w:rsidR="006C4D7A" w:rsidRDefault="006C4D7A" w:rsidP="006C4D7A">
            <w:pPr>
              <w:spacing w:before="120" w:after="120"/>
            </w:pPr>
            <w:r>
              <w:t>• Что такое «</w:t>
            </w:r>
            <w:proofErr w:type="spellStart"/>
            <w:r>
              <w:t>Онихолизис</w:t>
            </w:r>
            <w:proofErr w:type="spellEnd"/>
            <w:r>
              <w:t xml:space="preserve">».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768BD4F8" w14:textId="77777777" w:rsidR="006C4D7A" w:rsidRDefault="006C4D7A" w:rsidP="006C4D7A">
            <w:pPr>
              <w:spacing w:before="120" w:after="120"/>
            </w:pPr>
            <w:r>
              <w:t xml:space="preserve">• Все причины и виды </w:t>
            </w:r>
            <w:proofErr w:type="spellStart"/>
            <w:r>
              <w:t>онихолизиса</w:t>
            </w:r>
            <w:proofErr w:type="spellEnd"/>
            <w:r>
              <w:t xml:space="preserve">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6D76144B" w14:textId="77777777" w:rsidR="006C4D7A" w:rsidRDefault="006C4D7A" w:rsidP="006C4D7A">
            <w:pPr>
              <w:spacing w:before="120" w:after="120"/>
            </w:pPr>
            <w:r>
              <w:t xml:space="preserve">• Документация, границы ответственности мастера.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65F57828" w14:textId="77777777" w:rsidR="006C4D7A" w:rsidRDefault="006C4D7A" w:rsidP="006C4D7A">
            <w:pPr>
              <w:spacing w:before="120" w:after="120"/>
            </w:pPr>
            <w:r>
              <w:t xml:space="preserve">• </w:t>
            </w:r>
            <w:proofErr w:type="spellStart"/>
            <w:r>
              <w:t>Онихолизис</w:t>
            </w:r>
            <w:proofErr w:type="spellEnd"/>
            <w:r>
              <w:t xml:space="preserve"> на руках.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150F7A90" w14:textId="279B997D" w:rsidR="006C4D7A" w:rsidRDefault="006C4D7A" w:rsidP="006C4D7A">
            <w:pPr>
              <w:spacing w:before="120" w:after="120"/>
            </w:pPr>
            <w:r>
              <w:t>• Термический,</w:t>
            </w:r>
            <w:r w:rsidR="002D7630">
              <w:t xml:space="preserve"> </w:t>
            </w:r>
            <w:r>
              <w:t>химический ожоги-причины,</w:t>
            </w:r>
            <w:r w:rsidR="002D7630">
              <w:t xml:space="preserve"> </w:t>
            </w:r>
            <w:r>
              <w:t>отличия,</w:t>
            </w:r>
            <w:r w:rsidR="002D7630">
              <w:t xml:space="preserve"> </w:t>
            </w:r>
            <w:r>
              <w:t xml:space="preserve">как избежать.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0DDDAC99" w14:textId="77777777" w:rsidR="006C4D7A" w:rsidRDefault="006C4D7A" w:rsidP="006C4D7A">
            <w:pPr>
              <w:spacing w:before="120" w:after="120"/>
            </w:pPr>
            <w:r>
              <w:t>• Пропилы и травматизация.</w:t>
            </w:r>
          </w:p>
          <w:p w14:paraId="0C332B99" w14:textId="3B225873" w:rsidR="006C4D7A" w:rsidRDefault="006C4D7A" w:rsidP="006C4D7A">
            <w:pPr>
              <w:spacing w:before="120" w:after="120"/>
            </w:pPr>
            <w:r>
              <w:t>• Все деформации и болезни ногтей,</w:t>
            </w:r>
            <w:r w:rsidR="002D7630">
              <w:t xml:space="preserve"> </w:t>
            </w:r>
            <w:r>
              <w:t>кожи,</w:t>
            </w:r>
            <w:r w:rsidR="002D7630">
              <w:t xml:space="preserve"> </w:t>
            </w:r>
            <w:r>
              <w:t xml:space="preserve">которые влияют на появление </w:t>
            </w:r>
            <w:proofErr w:type="spellStart"/>
            <w:r>
              <w:t>онихолизиса</w:t>
            </w:r>
            <w:proofErr w:type="spellEnd"/>
            <w:r>
              <w:t>.</w:t>
            </w:r>
          </w:p>
          <w:p w14:paraId="221C4109" w14:textId="77777777" w:rsidR="006C4D7A" w:rsidRDefault="006C4D7A" w:rsidP="006C4D7A">
            <w:pPr>
              <w:spacing w:before="120" w:after="120"/>
            </w:pPr>
            <w:r>
              <w:t xml:space="preserve">• </w:t>
            </w:r>
            <w:proofErr w:type="spellStart"/>
            <w:r>
              <w:t>Онихолизис</w:t>
            </w:r>
            <w:proofErr w:type="spellEnd"/>
            <w:r>
              <w:t xml:space="preserve"> на ногах.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30F7AF71" w14:textId="67095055" w:rsidR="006C4D7A" w:rsidRDefault="006C4D7A" w:rsidP="006C4D7A">
            <w:pPr>
              <w:spacing w:before="120" w:after="120"/>
            </w:pPr>
            <w:r>
              <w:t>• Травмы. Влияние обуви. Деформации стопы,</w:t>
            </w:r>
            <w:r w:rsidR="002D7630">
              <w:t xml:space="preserve"> </w:t>
            </w:r>
            <w:r>
              <w:t xml:space="preserve">при которых </w:t>
            </w:r>
            <w:proofErr w:type="spellStart"/>
            <w:r>
              <w:t>онихолизис</w:t>
            </w:r>
            <w:proofErr w:type="spellEnd"/>
            <w:r>
              <w:t xml:space="preserve"> неизбежен,</w:t>
            </w:r>
            <w:r w:rsidR="002D7630">
              <w:t xml:space="preserve"> </w:t>
            </w:r>
            <w:r>
              <w:t>если мастер не будет правильно вести клиента.</w:t>
            </w:r>
          </w:p>
          <w:p w14:paraId="29124C3B" w14:textId="77777777" w:rsidR="006C4D7A" w:rsidRDefault="006C4D7A" w:rsidP="006C4D7A">
            <w:pPr>
              <w:spacing w:before="120" w:after="120"/>
            </w:pPr>
            <w:r>
              <w:t xml:space="preserve">• Дерматиты и дерматозы как причина.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3E034688" w14:textId="77777777" w:rsidR="006C4D7A" w:rsidRDefault="006C4D7A" w:rsidP="006C4D7A">
            <w:pPr>
              <w:spacing w:before="120" w:after="120"/>
            </w:pPr>
            <w:r>
              <w:t xml:space="preserve">• Отличия методик работы с </w:t>
            </w:r>
            <w:proofErr w:type="spellStart"/>
            <w:r>
              <w:t>онихолизисом</w:t>
            </w:r>
            <w:proofErr w:type="spellEnd"/>
            <w:r>
              <w:t xml:space="preserve"> на руках и ногах в зависимости от причины.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1EB593BE" w14:textId="77777777" w:rsidR="006C4D7A" w:rsidRDefault="006C4D7A" w:rsidP="006C4D7A">
            <w:pPr>
              <w:spacing w:before="120" w:after="120"/>
            </w:pPr>
            <w:r>
              <w:t xml:space="preserve">• Обзор фрез и инструментов для работы.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36F1ACAD" w14:textId="77777777" w:rsidR="006C4D7A" w:rsidRDefault="006C4D7A" w:rsidP="006C4D7A">
            <w:pPr>
              <w:spacing w:before="120" w:after="120"/>
            </w:pPr>
            <w:r>
              <w:t xml:space="preserve">• Ведение клиента - Психология и </w:t>
            </w:r>
            <w:proofErr w:type="gramStart"/>
            <w:r>
              <w:t>практика .</w:t>
            </w:r>
            <w:proofErr w:type="gramEnd"/>
            <w:r>
              <w:t xml:space="preserve">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707A3BB7" w14:textId="77777777" w:rsidR="006C4D7A" w:rsidRDefault="006C4D7A" w:rsidP="006C4D7A">
            <w:pPr>
              <w:spacing w:before="120" w:after="120"/>
            </w:pPr>
            <w:r>
              <w:t xml:space="preserve">• Восстановление ногтей.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1C51D7A4" w14:textId="77777777" w:rsidR="006C4D7A" w:rsidRDefault="006C4D7A" w:rsidP="006C4D7A">
            <w:pPr>
              <w:spacing w:before="120" w:after="120"/>
            </w:pPr>
            <w:r>
              <w:t xml:space="preserve">• Рекомендации и препараты для домашнего ухода.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0ACA614F" w14:textId="7ABA1054" w:rsidR="006C4D7A" w:rsidRDefault="006C4D7A" w:rsidP="006C4D7A">
            <w:pPr>
              <w:spacing w:before="120" w:after="120"/>
            </w:pPr>
            <w:r>
              <w:t>• Протезирование ногтей,</w:t>
            </w:r>
            <w:r w:rsidR="002D7630">
              <w:t xml:space="preserve"> </w:t>
            </w:r>
            <w:r>
              <w:t xml:space="preserve">все виды материалов.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1103C60E" w14:textId="38BB0BA2" w:rsidR="006C4D7A" w:rsidRDefault="006C4D7A" w:rsidP="006C4D7A">
            <w:pPr>
              <w:spacing w:before="120" w:after="120"/>
            </w:pPr>
            <w:r>
              <w:t>• Показания,</w:t>
            </w:r>
            <w:r w:rsidR="002D7630">
              <w:t xml:space="preserve"> </w:t>
            </w:r>
            <w:r>
              <w:t xml:space="preserve">противопоказания к протезированию.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58D1BCF5" w14:textId="77777777" w:rsidR="006C4D7A" w:rsidRDefault="006C4D7A" w:rsidP="006C4D7A">
            <w:pPr>
              <w:spacing w:before="120" w:after="120"/>
            </w:pPr>
            <w:r>
              <w:t>Практика</w:t>
            </w:r>
          </w:p>
          <w:p w14:paraId="014AF3DA" w14:textId="77777777" w:rsidR="006C4D7A" w:rsidRDefault="006C4D7A" w:rsidP="006C4D7A">
            <w:pPr>
              <w:spacing w:before="120" w:after="120"/>
            </w:pPr>
            <w:r>
              <w:t xml:space="preserve">Отработка различных техник на 7 моделях: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33799470" w14:textId="77777777" w:rsidR="006C4D7A" w:rsidRDefault="006C4D7A" w:rsidP="006C4D7A">
            <w:pPr>
              <w:spacing w:before="120" w:after="120"/>
            </w:pPr>
            <w:r>
              <w:lastRenderedPageBreak/>
              <w:t xml:space="preserve">- Руки (ожоги ногтевой пластины).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5A4066E7" w14:textId="77777777" w:rsidR="006C4D7A" w:rsidRDefault="006C4D7A" w:rsidP="006C4D7A">
            <w:pPr>
              <w:spacing w:before="120" w:after="120"/>
            </w:pPr>
            <w:r>
              <w:t xml:space="preserve">- Ноги (травматизация ногтя). </w:t>
            </w:r>
            <w:r>
              <w:rPr>
                <w:rFonts w:ascii="Segoe UI Symbol" w:hAnsi="Segoe UI Symbol" w:cs="Segoe UI Symbol"/>
              </w:rPr>
              <w:t>⠀</w:t>
            </w:r>
          </w:p>
          <w:p w14:paraId="5F53F599" w14:textId="08E90583" w:rsidR="0002778B" w:rsidRDefault="006C4D7A" w:rsidP="0002778B">
            <w:pPr>
              <w:spacing w:before="120" w:after="120"/>
            </w:pPr>
            <w:r>
              <w:t>• Протезирование разными материалами.</w:t>
            </w:r>
          </w:p>
        </w:tc>
      </w:tr>
    </w:tbl>
    <w:p w14:paraId="68DF8CF8" w14:textId="77777777" w:rsidR="00792DA3" w:rsidRPr="00363529" w:rsidRDefault="00792DA3" w:rsidP="00792DA3">
      <w:pPr>
        <w:pStyle w:val="ab"/>
      </w:pPr>
    </w:p>
    <w:tbl>
      <w:tblPr>
        <w:tblStyle w:val="1e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43323182" w14:textId="77777777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02952" w:themeFill="accent5" w:themeFillShade="80"/>
          </w:tcPr>
          <w:p w14:paraId="632FFE0D" w14:textId="77777777" w:rsidR="00792DA3" w:rsidRPr="00363529" w:rsidRDefault="00CC31CB" w:rsidP="00297EBC">
            <w:r w:rsidRPr="00CC31CB">
              <w:t>Инструменты к курсу</w:t>
            </w:r>
            <w:r w:rsidR="00F5056F">
              <w:t>, кол-во</w:t>
            </w:r>
            <w:r w:rsidRPr="00CC31CB">
              <w:t xml:space="preserve"> </w:t>
            </w:r>
            <w:r w:rsidRPr="00CC31CB">
              <w:rPr>
                <w:b w:val="0"/>
                <w:sz w:val="16"/>
              </w:rPr>
              <w:t>(в скобках по каждой позиции указываем возможную альтернативу)</w:t>
            </w:r>
          </w:p>
        </w:tc>
      </w:tr>
      <w:tr w:rsidR="001A6B69" w:rsidRPr="00363529" w14:paraId="2FBFA876" w14:textId="77777777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14:paraId="77A21A92" w14:textId="77777777" w:rsidR="001A6B69" w:rsidRDefault="001A6B69" w:rsidP="0002778B">
            <w:pPr>
              <w:spacing w:before="120" w:after="120"/>
            </w:pPr>
          </w:p>
          <w:p w14:paraId="20E244C8" w14:textId="77777777" w:rsidR="0002778B" w:rsidRDefault="0002778B" w:rsidP="0002778B">
            <w:pPr>
              <w:spacing w:before="120" w:after="120"/>
            </w:pPr>
          </w:p>
          <w:p w14:paraId="23757C4F" w14:textId="77777777" w:rsidR="0002778B" w:rsidRDefault="0002778B" w:rsidP="0002778B">
            <w:pPr>
              <w:spacing w:before="120" w:after="120"/>
            </w:pPr>
          </w:p>
          <w:p w14:paraId="6D2E9965" w14:textId="77777777" w:rsidR="0002778B" w:rsidRDefault="0002778B" w:rsidP="0002778B">
            <w:pPr>
              <w:spacing w:before="120" w:after="120"/>
            </w:pPr>
          </w:p>
        </w:tc>
      </w:tr>
    </w:tbl>
    <w:p w14:paraId="66AE7894" w14:textId="77777777" w:rsidR="00792DA3" w:rsidRPr="00363529" w:rsidRDefault="00792DA3" w:rsidP="00792DA3">
      <w:pPr>
        <w:pStyle w:val="ab"/>
      </w:pPr>
    </w:p>
    <w:tbl>
      <w:tblPr>
        <w:tblStyle w:val="1e"/>
        <w:tblW w:w="5000" w:type="pct"/>
        <w:tblBorders>
          <w:top w:val="single" w:sz="4" w:space="0" w:color="404040" w:themeColor="accent6" w:themeShade="80"/>
          <w:left w:val="single" w:sz="4" w:space="0" w:color="404040" w:themeColor="accent6" w:themeShade="80"/>
          <w:bottom w:val="single" w:sz="4" w:space="0" w:color="404040" w:themeColor="accent6" w:themeShade="80"/>
          <w:right w:val="single" w:sz="4" w:space="0" w:color="404040" w:themeColor="accent6" w:themeShade="80"/>
          <w:insideH w:val="single" w:sz="4" w:space="0" w:color="404040" w:themeColor="accent6" w:themeShade="80"/>
          <w:insideV w:val="single" w:sz="4" w:space="0" w:color="404040" w:themeColor="accent6" w:themeShade="80"/>
        </w:tblBorders>
        <w:shd w:val="clear" w:color="auto" w:fill="404040" w:themeFill="accent6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21339B32" w14:textId="77777777" w:rsidTr="00B17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04040" w:themeFill="accent6" w:themeFillShade="80"/>
          </w:tcPr>
          <w:p w14:paraId="4E54AB11" w14:textId="77777777" w:rsidR="00B1786A" w:rsidRPr="00B1786A" w:rsidRDefault="00B1786A" w:rsidP="00297EBC">
            <w:pPr>
              <w:rPr>
                <w:b w:val="0"/>
                <w:sz w:val="16"/>
              </w:rPr>
            </w:pPr>
            <w:r w:rsidRPr="00B1786A">
              <w:t xml:space="preserve">Регламент прихода моделей </w:t>
            </w:r>
            <w:r w:rsidRPr="00B1786A">
              <w:rPr>
                <w:b w:val="0"/>
                <w:sz w:val="16"/>
              </w:rPr>
              <w:t>(день курса/кол-во моделей/время)</w:t>
            </w:r>
          </w:p>
        </w:tc>
      </w:tr>
      <w:tr w:rsidR="00B1786A" w:rsidRPr="00363529" w14:paraId="5EA2B0B2" w14:textId="77777777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14:paraId="53D595D8" w14:textId="77777777" w:rsidR="0002778B" w:rsidRDefault="0002778B" w:rsidP="005B0BC6">
            <w:pPr>
              <w:spacing w:before="120" w:after="120"/>
            </w:pPr>
          </w:p>
          <w:p w14:paraId="43E260A7" w14:textId="77777777" w:rsidR="00B1786A" w:rsidRDefault="00B1786A" w:rsidP="005B0BC6"/>
        </w:tc>
      </w:tr>
    </w:tbl>
    <w:p w14:paraId="22618830" w14:textId="77777777" w:rsidR="005C3032" w:rsidRDefault="005C3032" w:rsidP="007033DF">
      <w:pPr>
        <w:pStyle w:val="affff8"/>
      </w:pPr>
    </w:p>
    <w:tbl>
      <w:tblPr>
        <w:tblStyle w:val="1e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6B18" w:rsidRPr="00363529" w14:paraId="6100735B" w14:textId="77777777" w:rsidTr="0079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D9B9DB" w:themeColor="accent5" w:themeTint="66"/>
              <w:left w:val="single" w:sz="4" w:space="0" w:color="D9B9DB" w:themeColor="accent5" w:themeTint="66"/>
              <w:bottom w:val="single" w:sz="4" w:space="0" w:color="D9B9DB" w:themeColor="accent5" w:themeTint="66"/>
              <w:right w:val="single" w:sz="4" w:space="0" w:color="D9B9DB" w:themeColor="accent5" w:themeTint="66"/>
              <w:tl2br w:val="none" w:sz="0" w:space="0" w:color="auto"/>
              <w:tr2bl w:val="none" w:sz="0" w:space="0" w:color="auto"/>
            </w:tcBorders>
            <w:shd w:val="clear" w:color="auto" w:fill="C796CA" w:themeFill="accent5" w:themeFillTint="99"/>
          </w:tcPr>
          <w:p w14:paraId="12B26604" w14:textId="77777777" w:rsidR="00796B18" w:rsidRPr="00363529" w:rsidRDefault="00796B18" w:rsidP="005B0BC6">
            <w:r>
              <w:t xml:space="preserve">Материалы и товары для курса </w:t>
            </w:r>
            <w:r w:rsidRPr="00796B18">
              <w:rPr>
                <w:b w:val="0"/>
                <w:sz w:val="16"/>
              </w:rPr>
              <w:t>(</w:t>
            </w:r>
            <w:r w:rsidR="00F5056F">
              <w:rPr>
                <w:b w:val="0"/>
                <w:sz w:val="16"/>
              </w:rPr>
              <w:t xml:space="preserve">обязательные </w:t>
            </w:r>
            <w:r w:rsidRPr="00796B18">
              <w:rPr>
                <w:b w:val="0"/>
                <w:sz w:val="16"/>
              </w:rPr>
              <w:t>для наличия ассортимента в магазинах)</w:t>
            </w:r>
          </w:p>
        </w:tc>
      </w:tr>
      <w:tr w:rsidR="00796B18" w:rsidRPr="00363529" w14:paraId="31076633" w14:textId="77777777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D9B9DB" w:themeColor="accent5" w:themeTint="66"/>
            </w:tcBorders>
          </w:tcPr>
          <w:p w14:paraId="695643F8" w14:textId="2D628CA9" w:rsidR="00796B18" w:rsidRPr="006C4D7A" w:rsidRDefault="006C4D7A" w:rsidP="005B0BC6">
            <w:pPr>
              <w:spacing w:before="120" w:after="120"/>
            </w:pPr>
            <w:proofErr w:type="spellStart"/>
            <w:r>
              <w:t>Каполин</w:t>
            </w:r>
            <w:proofErr w:type="spellEnd"/>
            <w:r>
              <w:t xml:space="preserve">, лосьон для вросших ногтей, </w:t>
            </w:r>
            <w:r>
              <w:rPr>
                <w:lang w:val="en-US"/>
              </w:rPr>
              <w:t>CNI</w:t>
            </w:r>
            <w:r w:rsidRPr="006C4D7A">
              <w:t xml:space="preserve"> </w:t>
            </w:r>
            <w:r>
              <w:t xml:space="preserve">гель </w:t>
            </w:r>
            <w:proofErr w:type="spellStart"/>
            <w:r>
              <w:t>скульпту</w:t>
            </w:r>
            <w:r w:rsidR="002D7630">
              <w:t>р</w:t>
            </w:r>
            <w:r>
              <w:t>ирующий</w:t>
            </w:r>
            <w:proofErr w:type="spellEnd"/>
            <w:r>
              <w:t xml:space="preserve"> и </w:t>
            </w:r>
            <w:proofErr w:type="gramStart"/>
            <w:r>
              <w:t>базовый  для</w:t>
            </w:r>
            <w:proofErr w:type="gramEnd"/>
            <w:r>
              <w:t xml:space="preserve"> протез</w:t>
            </w:r>
            <w:r w:rsidR="002D7630">
              <w:t>ирования</w:t>
            </w:r>
          </w:p>
          <w:p w14:paraId="2D7A8019" w14:textId="77777777" w:rsidR="00796B18" w:rsidRDefault="00796B18" w:rsidP="005B0BC6">
            <w:pPr>
              <w:spacing w:before="120" w:after="120"/>
            </w:pPr>
          </w:p>
          <w:p w14:paraId="4F91145A" w14:textId="77777777" w:rsidR="00796B18" w:rsidRDefault="00796B18" w:rsidP="005B0BC6">
            <w:pPr>
              <w:spacing w:before="120" w:after="120"/>
            </w:pPr>
          </w:p>
          <w:p w14:paraId="0BC68F4C" w14:textId="77777777" w:rsidR="00796B18" w:rsidRDefault="00796B18" w:rsidP="005B0BC6">
            <w:pPr>
              <w:spacing w:before="120" w:after="120"/>
            </w:pPr>
          </w:p>
          <w:p w14:paraId="5B741ED7" w14:textId="77777777" w:rsidR="00796B18" w:rsidRDefault="00796B18" w:rsidP="005B0BC6">
            <w:pPr>
              <w:spacing w:before="120" w:after="120"/>
            </w:pPr>
          </w:p>
          <w:p w14:paraId="10CFFBD8" w14:textId="77777777" w:rsidR="00796B18" w:rsidRDefault="00796B18" w:rsidP="005B0BC6">
            <w:pPr>
              <w:spacing w:before="120" w:after="120"/>
            </w:pPr>
          </w:p>
          <w:p w14:paraId="15FD49DD" w14:textId="77777777" w:rsidR="00796B18" w:rsidRDefault="00796B18" w:rsidP="005B0BC6"/>
        </w:tc>
      </w:tr>
    </w:tbl>
    <w:p w14:paraId="03E86DE0" w14:textId="77777777" w:rsidR="00796B18" w:rsidRPr="00363529" w:rsidRDefault="00796B18" w:rsidP="007033DF">
      <w:pPr>
        <w:pStyle w:val="affff8"/>
      </w:pPr>
    </w:p>
    <w:sectPr w:rsidR="00796B18" w:rsidRPr="00363529" w:rsidSect="007033DF">
      <w:footerReference w:type="default" r:id="rId11"/>
      <w:pgSz w:w="11906" w:h="16838" w:code="9"/>
      <w:pgMar w:top="720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AEE78" w14:textId="77777777" w:rsidR="00544326" w:rsidRDefault="00544326">
      <w:pPr>
        <w:spacing w:before="0" w:after="0"/>
      </w:pPr>
      <w:r>
        <w:separator/>
      </w:r>
    </w:p>
  </w:endnote>
  <w:endnote w:type="continuationSeparator" w:id="0">
    <w:p w14:paraId="34AE4865" w14:textId="77777777" w:rsidR="00544326" w:rsidRDefault="005443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76CDD" w14:textId="112E6F3D" w:rsidR="008D72B1" w:rsidRDefault="000E7709">
    <w:pPr>
      <w:pStyle w:val="af"/>
    </w:pP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4639BF">
      <w:rPr>
        <w:noProof/>
        <w:lang w:bidi="ru-RU"/>
      </w:rPr>
      <w:t>2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5BFDF" w14:textId="77777777" w:rsidR="00544326" w:rsidRDefault="00544326">
      <w:pPr>
        <w:spacing w:before="0" w:after="0"/>
      </w:pPr>
      <w:r>
        <w:separator/>
      </w:r>
    </w:p>
  </w:footnote>
  <w:footnote w:type="continuationSeparator" w:id="0">
    <w:p w14:paraId="4B7741D8" w14:textId="77777777" w:rsidR="00544326" w:rsidRDefault="0054432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C5B9D"/>
    <w:multiLevelType w:val="hybridMultilevel"/>
    <w:tmpl w:val="AC2A7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C73C9"/>
    <w:multiLevelType w:val="hybridMultilevel"/>
    <w:tmpl w:val="5BFC7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7A"/>
    <w:rsid w:val="000014C3"/>
    <w:rsid w:val="0002778B"/>
    <w:rsid w:val="00035DC7"/>
    <w:rsid w:val="00040829"/>
    <w:rsid w:val="00046E1C"/>
    <w:rsid w:val="0009617A"/>
    <w:rsid w:val="000B52CB"/>
    <w:rsid w:val="000B55CE"/>
    <w:rsid w:val="000E7709"/>
    <w:rsid w:val="0011723C"/>
    <w:rsid w:val="00120E88"/>
    <w:rsid w:val="00124A29"/>
    <w:rsid w:val="00164C83"/>
    <w:rsid w:val="00197879"/>
    <w:rsid w:val="001A6B69"/>
    <w:rsid w:val="001C14CF"/>
    <w:rsid w:val="001C6502"/>
    <w:rsid w:val="001C6738"/>
    <w:rsid w:val="001D1FA5"/>
    <w:rsid w:val="001E3A9A"/>
    <w:rsid w:val="001E78E9"/>
    <w:rsid w:val="002127C9"/>
    <w:rsid w:val="00226FBB"/>
    <w:rsid w:val="0027151B"/>
    <w:rsid w:val="00276266"/>
    <w:rsid w:val="0027721C"/>
    <w:rsid w:val="0028658D"/>
    <w:rsid w:val="002D7630"/>
    <w:rsid w:val="002F2D93"/>
    <w:rsid w:val="002F5092"/>
    <w:rsid w:val="003155E5"/>
    <w:rsid w:val="00357C79"/>
    <w:rsid w:val="00363529"/>
    <w:rsid w:val="003672A3"/>
    <w:rsid w:val="0037523C"/>
    <w:rsid w:val="003B1CCC"/>
    <w:rsid w:val="003F3F4A"/>
    <w:rsid w:val="003F7C1A"/>
    <w:rsid w:val="004436CA"/>
    <w:rsid w:val="004445E6"/>
    <w:rsid w:val="004519C4"/>
    <w:rsid w:val="004639BF"/>
    <w:rsid w:val="00471F01"/>
    <w:rsid w:val="0047392D"/>
    <w:rsid w:val="004748F1"/>
    <w:rsid w:val="00482D59"/>
    <w:rsid w:val="004920E4"/>
    <w:rsid w:val="00492514"/>
    <w:rsid w:val="004D6598"/>
    <w:rsid w:val="005037CA"/>
    <w:rsid w:val="00504048"/>
    <w:rsid w:val="00506C3D"/>
    <w:rsid w:val="00544326"/>
    <w:rsid w:val="00562F5B"/>
    <w:rsid w:val="005B5162"/>
    <w:rsid w:val="005C3032"/>
    <w:rsid w:val="005F1EF7"/>
    <w:rsid w:val="006057A2"/>
    <w:rsid w:val="00612536"/>
    <w:rsid w:val="00623CC6"/>
    <w:rsid w:val="00637B3F"/>
    <w:rsid w:val="0064164F"/>
    <w:rsid w:val="0064433A"/>
    <w:rsid w:val="0065204A"/>
    <w:rsid w:val="006A10C1"/>
    <w:rsid w:val="006C4D7A"/>
    <w:rsid w:val="006D2B98"/>
    <w:rsid w:val="007033DF"/>
    <w:rsid w:val="007271F8"/>
    <w:rsid w:val="00727BF1"/>
    <w:rsid w:val="00747677"/>
    <w:rsid w:val="007720AA"/>
    <w:rsid w:val="00792DA3"/>
    <w:rsid w:val="00796B18"/>
    <w:rsid w:val="007B0835"/>
    <w:rsid w:val="0083157A"/>
    <w:rsid w:val="00842504"/>
    <w:rsid w:val="0085286A"/>
    <w:rsid w:val="00870EB6"/>
    <w:rsid w:val="008B076C"/>
    <w:rsid w:val="008D72B1"/>
    <w:rsid w:val="008E35AF"/>
    <w:rsid w:val="008F0082"/>
    <w:rsid w:val="008F60DB"/>
    <w:rsid w:val="00900327"/>
    <w:rsid w:val="00912617"/>
    <w:rsid w:val="009146AB"/>
    <w:rsid w:val="0092452D"/>
    <w:rsid w:val="0092592B"/>
    <w:rsid w:val="009A58E3"/>
    <w:rsid w:val="009F422B"/>
    <w:rsid w:val="00A03E7E"/>
    <w:rsid w:val="00A24D47"/>
    <w:rsid w:val="00A26EB7"/>
    <w:rsid w:val="00A76ADE"/>
    <w:rsid w:val="00A90898"/>
    <w:rsid w:val="00AA45BC"/>
    <w:rsid w:val="00AA4B10"/>
    <w:rsid w:val="00AA76D0"/>
    <w:rsid w:val="00AE1B7E"/>
    <w:rsid w:val="00B1786A"/>
    <w:rsid w:val="00B373CB"/>
    <w:rsid w:val="00B60A29"/>
    <w:rsid w:val="00BC45CF"/>
    <w:rsid w:val="00C040B9"/>
    <w:rsid w:val="00C17624"/>
    <w:rsid w:val="00C24D0E"/>
    <w:rsid w:val="00C65D57"/>
    <w:rsid w:val="00C6625B"/>
    <w:rsid w:val="00C87233"/>
    <w:rsid w:val="00CA1DA9"/>
    <w:rsid w:val="00CC31CB"/>
    <w:rsid w:val="00CD4E65"/>
    <w:rsid w:val="00CE63EF"/>
    <w:rsid w:val="00D016C0"/>
    <w:rsid w:val="00D1235D"/>
    <w:rsid w:val="00D14A69"/>
    <w:rsid w:val="00D50FF0"/>
    <w:rsid w:val="00DA4B2C"/>
    <w:rsid w:val="00DC4F08"/>
    <w:rsid w:val="00DD03D9"/>
    <w:rsid w:val="00DD1BE7"/>
    <w:rsid w:val="00DE02FA"/>
    <w:rsid w:val="00E03BF0"/>
    <w:rsid w:val="00E061CA"/>
    <w:rsid w:val="00E44C13"/>
    <w:rsid w:val="00E5548A"/>
    <w:rsid w:val="00E5549F"/>
    <w:rsid w:val="00E9474F"/>
    <w:rsid w:val="00EA3A08"/>
    <w:rsid w:val="00EB6425"/>
    <w:rsid w:val="00F037AD"/>
    <w:rsid w:val="00F04D22"/>
    <w:rsid w:val="00F11E8C"/>
    <w:rsid w:val="00F147FB"/>
    <w:rsid w:val="00F15900"/>
    <w:rsid w:val="00F5056F"/>
    <w:rsid w:val="00F561FC"/>
    <w:rsid w:val="00F66CFE"/>
    <w:rsid w:val="00F67D16"/>
    <w:rsid w:val="00FC5CE0"/>
    <w:rsid w:val="00FE1C89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35FA"/>
  <w15:chartTrackingRefBased/>
  <w15:docId w15:val="{51092FA7-94BB-4BF6-90C5-F0C7D590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E35AF"/>
  </w:style>
  <w:style w:type="paragraph" w:styleId="1">
    <w:name w:val="heading 1"/>
    <w:basedOn w:val="a1"/>
    <w:next w:val="a1"/>
    <w:link w:val="10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21">
    <w:name w:val="heading 2"/>
    <w:basedOn w:val="a1"/>
    <w:next w:val="a1"/>
    <w:link w:val="22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Имя Месяц Год"/>
    <w:basedOn w:val="a1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a6">
    <w:name w:val="Title"/>
    <w:basedOn w:val="a1"/>
    <w:next w:val="a1"/>
    <w:link w:val="a7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a7">
    <w:name w:val="Заголовок Знак"/>
    <w:basedOn w:val="a2"/>
    <w:link w:val="a6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a8">
    <w:name w:val="Table Grid"/>
    <w:basedOn w:val="a3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name w:val="Задания на неделю"/>
    <w:basedOn w:val="a3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aa">
    <w:name w:val="Placeholder Text"/>
    <w:basedOn w:val="a2"/>
    <w:uiPriority w:val="99"/>
    <w:semiHidden/>
    <w:rPr>
      <w:color w:val="808080"/>
    </w:rPr>
  </w:style>
  <w:style w:type="paragraph" w:customStyle="1" w:styleId="ab">
    <w:name w:val="Табличное пространство"/>
    <w:basedOn w:val="a1"/>
    <w:uiPriority w:val="6"/>
    <w:qFormat/>
    <w:pPr>
      <w:spacing w:before="0" w:after="0" w:line="72" w:lineRule="exact"/>
    </w:pPr>
  </w:style>
  <w:style w:type="paragraph" w:customStyle="1" w:styleId="ac">
    <w:name w:val="Дни"/>
    <w:basedOn w:val="a1"/>
    <w:uiPriority w:val="4"/>
    <w:qFormat/>
    <w:rsid w:val="00F15900"/>
    <w:pPr>
      <w:spacing w:before="0" w:after="0"/>
      <w:jc w:val="right"/>
    </w:pPr>
    <w:rPr>
      <w:caps/>
    </w:rPr>
  </w:style>
  <w:style w:type="paragraph" w:styleId="ad">
    <w:name w:val="header"/>
    <w:basedOn w:val="a1"/>
    <w:link w:val="ae"/>
    <w:uiPriority w:val="99"/>
    <w:unhideWhenUsed/>
    <w:rsid w:val="001C6502"/>
    <w:pPr>
      <w:spacing w:before="0" w:after="0"/>
    </w:pPr>
  </w:style>
  <w:style w:type="character" w:customStyle="1" w:styleId="ae">
    <w:name w:val="Верхний колонтитул Знак"/>
    <w:basedOn w:val="a2"/>
    <w:link w:val="ad"/>
    <w:uiPriority w:val="99"/>
    <w:rsid w:val="001C6502"/>
  </w:style>
  <w:style w:type="paragraph" w:styleId="af">
    <w:name w:val="footer"/>
    <w:basedOn w:val="a1"/>
    <w:link w:val="af0"/>
    <w:uiPriority w:val="99"/>
    <w:unhideWhenUsed/>
    <w:pPr>
      <w:spacing w:before="280" w:after="0"/>
      <w:jc w:val="right"/>
    </w:pPr>
  </w:style>
  <w:style w:type="character" w:customStyle="1" w:styleId="af0">
    <w:name w:val="Нижний колонтитул Знак"/>
    <w:basedOn w:val="a2"/>
    <w:link w:val="af"/>
    <w:uiPriority w:val="99"/>
  </w:style>
  <w:style w:type="paragraph" w:styleId="af1">
    <w:name w:val="Balloon Text"/>
    <w:basedOn w:val="a1"/>
    <w:link w:val="af2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226FBB"/>
    <w:rPr>
      <w:rFonts w:ascii="Segoe UI" w:hAnsi="Segoe UI" w:cs="Segoe UI"/>
      <w:szCs w:val="18"/>
    </w:rPr>
  </w:style>
  <w:style w:type="character" w:styleId="af3">
    <w:name w:val="annotation reference"/>
    <w:basedOn w:val="a2"/>
    <w:uiPriority w:val="99"/>
    <w:semiHidden/>
    <w:unhideWhenUsed/>
    <w:rsid w:val="00226FBB"/>
    <w:rPr>
      <w:sz w:val="22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226FBB"/>
    <w:rPr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226FBB"/>
    <w:rPr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6FB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6FBB"/>
    <w:rPr>
      <w:b/>
      <w:bCs/>
      <w:szCs w:val="20"/>
    </w:rPr>
  </w:style>
  <w:style w:type="paragraph" w:styleId="af8">
    <w:name w:val="Bibliography"/>
    <w:basedOn w:val="a1"/>
    <w:next w:val="a1"/>
    <w:uiPriority w:val="37"/>
    <w:semiHidden/>
    <w:unhideWhenUsed/>
    <w:rsid w:val="00C040B9"/>
  </w:style>
  <w:style w:type="paragraph" w:styleId="af9">
    <w:name w:val="Block Text"/>
    <w:basedOn w:val="a1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afa">
    <w:name w:val="Body Text"/>
    <w:basedOn w:val="a1"/>
    <w:link w:val="afb"/>
    <w:uiPriority w:val="99"/>
    <w:semiHidden/>
    <w:unhideWhenUsed/>
    <w:rsid w:val="00C040B9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C040B9"/>
  </w:style>
  <w:style w:type="paragraph" w:styleId="23">
    <w:name w:val="Body Text 2"/>
    <w:basedOn w:val="a1"/>
    <w:link w:val="24"/>
    <w:uiPriority w:val="99"/>
    <w:semiHidden/>
    <w:unhideWhenUsed/>
    <w:rsid w:val="00C040B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C040B9"/>
  </w:style>
  <w:style w:type="paragraph" w:styleId="33">
    <w:name w:val="Body Text 3"/>
    <w:basedOn w:val="a1"/>
    <w:link w:val="34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040B9"/>
    <w:rPr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C040B9"/>
    <w:pPr>
      <w:spacing w:after="4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C040B9"/>
  </w:style>
  <w:style w:type="paragraph" w:styleId="afe">
    <w:name w:val="Body Text Indent"/>
    <w:basedOn w:val="a1"/>
    <w:link w:val="aff"/>
    <w:uiPriority w:val="99"/>
    <w:semiHidden/>
    <w:unhideWhenUsed/>
    <w:rsid w:val="00C040B9"/>
    <w:pPr>
      <w:spacing w:after="120"/>
      <w:ind w:left="360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C040B9"/>
  </w:style>
  <w:style w:type="paragraph" w:styleId="25">
    <w:name w:val="Body Text First Indent 2"/>
    <w:basedOn w:val="afe"/>
    <w:link w:val="26"/>
    <w:uiPriority w:val="99"/>
    <w:semiHidden/>
    <w:unhideWhenUsed/>
    <w:rsid w:val="00C040B9"/>
    <w:pPr>
      <w:spacing w:after="40"/>
      <w:ind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C040B9"/>
  </w:style>
  <w:style w:type="paragraph" w:styleId="27">
    <w:name w:val="Body Text Indent 2"/>
    <w:basedOn w:val="a1"/>
    <w:link w:val="28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C040B9"/>
  </w:style>
  <w:style w:type="paragraph" w:styleId="35">
    <w:name w:val="Body Text Indent 3"/>
    <w:basedOn w:val="a1"/>
    <w:link w:val="36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C040B9"/>
    <w:rPr>
      <w:szCs w:val="16"/>
    </w:rPr>
  </w:style>
  <w:style w:type="character" w:styleId="aff0">
    <w:name w:val="Book Title"/>
    <w:basedOn w:val="a2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aff1">
    <w:name w:val="caption"/>
    <w:basedOn w:val="a1"/>
    <w:next w:val="a1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aff2">
    <w:name w:val="Closing"/>
    <w:basedOn w:val="a1"/>
    <w:link w:val="aff3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3">
    <w:name w:val="Прощание Знак"/>
    <w:basedOn w:val="a2"/>
    <w:link w:val="aff2"/>
    <w:uiPriority w:val="99"/>
    <w:semiHidden/>
    <w:rsid w:val="00C040B9"/>
  </w:style>
  <w:style w:type="table" w:styleId="aff4">
    <w:name w:val="Colorful Grid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aff5">
    <w:name w:val="Colorful List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aff6">
    <w:name w:val="Colorful Shading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Dark List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aff8">
    <w:name w:val="Date"/>
    <w:basedOn w:val="a1"/>
    <w:next w:val="a1"/>
    <w:link w:val="aff9"/>
    <w:uiPriority w:val="5"/>
    <w:unhideWhenUsed/>
    <w:qFormat/>
    <w:rsid w:val="00FE1C89"/>
    <w:pPr>
      <w:spacing w:before="0" w:after="0"/>
    </w:pPr>
  </w:style>
  <w:style w:type="character" w:customStyle="1" w:styleId="aff9">
    <w:name w:val="Дата Знак"/>
    <w:basedOn w:val="a2"/>
    <w:link w:val="aff8"/>
    <w:uiPriority w:val="5"/>
    <w:rsid w:val="00492514"/>
  </w:style>
  <w:style w:type="paragraph" w:styleId="affa">
    <w:name w:val="Document Map"/>
    <w:basedOn w:val="a1"/>
    <w:link w:val="affb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C040B9"/>
    <w:rPr>
      <w:rFonts w:ascii="Segoe UI" w:hAnsi="Segoe UI" w:cs="Segoe UI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C040B9"/>
    <w:pPr>
      <w:spacing w:before="0" w:after="0"/>
    </w:pPr>
  </w:style>
  <w:style w:type="character" w:customStyle="1" w:styleId="affd">
    <w:name w:val="Электронная подпись Знак"/>
    <w:basedOn w:val="a2"/>
    <w:link w:val="affc"/>
    <w:uiPriority w:val="99"/>
    <w:semiHidden/>
    <w:rsid w:val="00C040B9"/>
  </w:style>
  <w:style w:type="character" w:styleId="affe">
    <w:name w:val="Emphasis"/>
    <w:basedOn w:val="a2"/>
    <w:uiPriority w:val="20"/>
    <w:semiHidden/>
    <w:unhideWhenUsed/>
    <w:qFormat/>
    <w:rsid w:val="00C040B9"/>
    <w:rPr>
      <w:i/>
      <w:iCs/>
    </w:rPr>
  </w:style>
  <w:style w:type="character" w:styleId="afff">
    <w:name w:val="endnote reference"/>
    <w:basedOn w:val="a2"/>
    <w:uiPriority w:val="99"/>
    <w:semiHidden/>
    <w:unhideWhenUsed/>
    <w:rsid w:val="00C040B9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sid w:val="00C040B9"/>
    <w:rPr>
      <w:szCs w:val="20"/>
    </w:rPr>
  </w:style>
  <w:style w:type="paragraph" w:styleId="afff2">
    <w:name w:val="envelope address"/>
    <w:basedOn w:val="a1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afff3">
    <w:name w:val="FollowedHyperlink"/>
    <w:basedOn w:val="a2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afff4">
    <w:name w:val="footnote reference"/>
    <w:basedOn w:val="a2"/>
    <w:uiPriority w:val="99"/>
    <w:semiHidden/>
    <w:unhideWhenUsed/>
    <w:rsid w:val="00C040B9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f6">
    <w:name w:val="Текст сноски Знак"/>
    <w:basedOn w:val="a2"/>
    <w:link w:val="afff5"/>
    <w:uiPriority w:val="99"/>
    <w:semiHidden/>
    <w:rsid w:val="00C040B9"/>
    <w:rPr>
      <w:szCs w:val="20"/>
    </w:rPr>
  </w:style>
  <w:style w:type="table" w:styleId="-13">
    <w:name w:val="Grid Table 1 Light"/>
    <w:basedOn w:val="a3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-110">
    <w:name w:val="Grid Table 1 Light Accent 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20">
    <w:name w:val="Grid Table 2 Accent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230">
    <w:name w:val="Grid Table 2 Accent 3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24">
    <w:name w:val="Grid Table 2 Accent 4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25">
    <w:name w:val="Grid Table 2 Accent 5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26">
    <w:name w:val="Grid Table 2 Accent 6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33">
    <w:name w:val="Grid Table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-43">
    <w:name w:val="Grid Table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420">
    <w:name w:val="Grid Table 4 Accent 2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430">
    <w:name w:val="Grid Table 4 Accent 3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4">
    <w:name w:val="Grid Table 4 Accent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45">
    <w:name w:val="Grid Table 4 Accent 5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46">
    <w:name w:val="Grid Table 4 Accent 6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53">
    <w:name w:val="Grid Table 5 Dark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-520">
    <w:name w:val="Grid Table 5 Dark Accent 2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-530">
    <w:name w:val="Grid Table 5 Dark Accent 3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-54">
    <w:name w:val="Grid Table 5 Dark Accent 4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-55">
    <w:name w:val="Grid Table 5 Dark Accent 5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-56">
    <w:name w:val="Grid Table 5 Dark Accent 6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-63">
    <w:name w:val="Grid Table 6 Colorful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620">
    <w:name w:val="Grid Table 6 Colorful Accent 2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630">
    <w:name w:val="Grid Table 6 Colorful Accent 3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64">
    <w:name w:val="Grid Table 6 Colorful Accent 4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65">
    <w:name w:val="Grid Table 6 Colorful Accent 5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6">
    <w:name w:val="Grid Table 6 Colorful Accent 6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7">
    <w:name w:val="Grid Table 7 Colorful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22">
    <w:name w:val="Заголовок 2 Знак"/>
    <w:basedOn w:val="a2"/>
    <w:link w:val="2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52">
    <w:name w:val="Заголовок 5 Знак"/>
    <w:basedOn w:val="a2"/>
    <w:link w:val="5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60">
    <w:name w:val="Заголовок 6 Знак"/>
    <w:basedOn w:val="a2"/>
    <w:link w:val="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70">
    <w:name w:val="Заголовок 7 Знак"/>
    <w:basedOn w:val="a2"/>
    <w:link w:val="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80">
    <w:name w:val="Заголовок 8 Знак"/>
    <w:basedOn w:val="a2"/>
    <w:link w:val="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C040B9"/>
  </w:style>
  <w:style w:type="paragraph" w:styleId="HTML0">
    <w:name w:val="HTML Address"/>
    <w:basedOn w:val="a1"/>
    <w:link w:val="HTML1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C040B9"/>
    <w:rPr>
      <w:i/>
      <w:iCs/>
    </w:rPr>
  </w:style>
  <w:style w:type="character" w:styleId="HTML2">
    <w:name w:val="HTML Cite"/>
    <w:basedOn w:val="a2"/>
    <w:uiPriority w:val="99"/>
    <w:semiHidden/>
    <w:unhideWhenUsed/>
    <w:rsid w:val="00C040B9"/>
    <w:rPr>
      <w:i/>
      <w:iCs/>
    </w:rPr>
  </w:style>
  <w:style w:type="character" w:styleId="HTML3">
    <w:name w:val="HTML Code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C040B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C040B9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C040B9"/>
    <w:rPr>
      <w:i/>
      <w:iCs/>
    </w:rPr>
  </w:style>
  <w:style w:type="character" w:styleId="afff7">
    <w:name w:val="Hyperlink"/>
    <w:basedOn w:val="a2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afff8">
    <w:name w:val="index heading"/>
    <w:basedOn w:val="a1"/>
    <w:next w:val="1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afffb">
    <w:name w:val="Выделенная цитата Знак"/>
    <w:basedOn w:val="a2"/>
    <w:link w:val="afffa"/>
    <w:uiPriority w:val="30"/>
    <w:semiHidden/>
    <w:rsid w:val="002F5092"/>
    <w:rPr>
      <w:i/>
      <w:iCs/>
      <w:color w:val="0D5975" w:themeColor="accent1" w:themeShade="80"/>
    </w:rPr>
  </w:style>
  <w:style w:type="character" w:styleId="afffc">
    <w:name w:val="Intense Reference"/>
    <w:basedOn w:val="a2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afffd">
    <w:name w:val="Light Grid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C040B9"/>
  </w:style>
  <w:style w:type="paragraph" w:styleId="affff1">
    <w:name w:val="List"/>
    <w:basedOn w:val="a1"/>
    <w:uiPriority w:val="99"/>
    <w:semiHidden/>
    <w:unhideWhenUsed/>
    <w:rsid w:val="00C040B9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C040B9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C040B9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C040B9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C040B9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C040B9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C040B9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affff3">
    <w:name w:val="List Paragraph"/>
    <w:basedOn w:val="a1"/>
    <w:uiPriority w:val="34"/>
    <w:unhideWhenUsed/>
    <w:qFormat/>
    <w:rsid w:val="00C040B9"/>
    <w:pPr>
      <w:ind w:left="720"/>
      <w:contextualSpacing/>
    </w:pPr>
  </w:style>
  <w:style w:type="table" w:styleId="-1a">
    <w:name w:val="List Table 1 Light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121">
    <w:name w:val="List Table 1 Light Accent 2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131">
    <w:name w:val="List Table 1 Light Accent 3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140">
    <w:name w:val="List Table 1 Light Accent 4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150">
    <w:name w:val="List Table 1 Light Accent 5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160">
    <w:name w:val="List Table 1 Light Accent 6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2a">
    <w:name w:val="List Table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21">
    <w:name w:val="List Table 2 Accent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231">
    <w:name w:val="List Table 2 Accent 3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240">
    <w:name w:val="List Table 2 Accent 4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250">
    <w:name w:val="List Table 2 Accent 5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260">
    <w:name w:val="List Table 2 Accent 6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3a">
    <w:name w:val="List Table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421">
    <w:name w:val="List Table 4 Accent 2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431">
    <w:name w:val="List Table 4 Accent 3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40">
    <w:name w:val="List Table 4 Accent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450">
    <w:name w:val="List Table 4 Accent 5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460">
    <w:name w:val="List Table 4 Accent 6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5a">
    <w:name w:val="List Table 5 Dark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621">
    <w:name w:val="List Table 6 Colorful Accent 2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631">
    <w:name w:val="List Table 6 Colorful Accent 3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640">
    <w:name w:val="List Table 6 Colorful Accent 4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650">
    <w:name w:val="List Table 6 Colorful Accent 5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60">
    <w:name w:val="List Table 6 Colorful Accent 6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70">
    <w:name w:val="List Table 7 Colorful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C040B9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6">
    <w:name w:val="Message Header"/>
    <w:basedOn w:val="a1"/>
    <w:link w:val="affff7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Шапка Знак"/>
    <w:basedOn w:val="a2"/>
    <w:link w:val="affff6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8">
    <w:name w:val="No Spacing"/>
    <w:uiPriority w:val="98"/>
    <w:qFormat/>
    <w:rsid w:val="005C3032"/>
    <w:pPr>
      <w:spacing w:before="0" w:after="0"/>
    </w:pPr>
  </w:style>
  <w:style w:type="paragraph" w:styleId="affff9">
    <w:name w:val="Normal (Web)"/>
    <w:basedOn w:val="a1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C040B9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C040B9"/>
    <w:pPr>
      <w:spacing w:before="0" w:after="0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C040B9"/>
  </w:style>
  <w:style w:type="character" w:styleId="affffd">
    <w:name w:val="page number"/>
    <w:basedOn w:val="a2"/>
    <w:uiPriority w:val="99"/>
    <w:semiHidden/>
    <w:unhideWhenUsed/>
    <w:rsid w:val="00C040B9"/>
  </w:style>
  <w:style w:type="table" w:styleId="15">
    <w:name w:val="Plain Table 1"/>
    <w:basedOn w:val="a3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C040B9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C040B9"/>
    <w:rPr>
      <w:i/>
      <w:iCs/>
      <w:color w:val="404040" w:themeColor="text1" w:themeTint="BF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C040B9"/>
  </w:style>
  <w:style w:type="character" w:customStyle="1" w:styleId="afffff1">
    <w:name w:val="Приветствие Знак"/>
    <w:basedOn w:val="a2"/>
    <w:link w:val="afffff0"/>
    <w:uiPriority w:val="99"/>
    <w:semiHidden/>
    <w:rsid w:val="00C040B9"/>
  </w:style>
  <w:style w:type="paragraph" w:styleId="afffff2">
    <w:name w:val="Signature"/>
    <w:basedOn w:val="a1"/>
    <w:link w:val="afffff3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C040B9"/>
  </w:style>
  <w:style w:type="character" w:styleId="afffff4">
    <w:name w:val="Strong"/>
    <w:basedOn w:val="a2"/>
    <w:uiPriority w:val="22"/>
    <w:semiHidden/>
    <w:unhideWhenUsed/>
    <w:qFormat/>
    <w:rsid w:val="00C040B9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C040B9"/>
    <w:pPr>
      <w:spacing w:after="0"/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C040B9"/>
    <w:pPr>
      <w:spacing w:after="0"/>
    </w:pPr>
  </w:style>
  <w:style w:type="table" w:styleId="afffffc">
    <w:name w:val="Table Professional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C040B9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C040B9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C040B9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C040B9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C040B9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C040B9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C040B9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C040B9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C040B9"/>
    <w:pPr>
      <w:spacing w:after="100"/>
      <w:ind w:left="176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C040B9"/>
    <w:pPr>
      <w:outlineLvl w:val="9"/>
    </w:pPr>
  </w:style>
  <w:style w:type="paragraph" w:styleId="affffff0">
    <w:name w:val="Subtitle"/>
    <w:basedOn w:val="a1"/>
    <w:next w:val="a1"/>
    <w:link w:val="affffff1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ff1">
    <w:name w:val="Подзаголовок Знак"/>
    <w:basedOn w:val="a2"/>
    <w:link w:val="affffff0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1e">
    <w:name w:val="Стиль1"/>
    <w:basedOn w:val="a3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6;&#1072;&#1089;&#1087;&#1080;&#1089;&#1072;&#1085;&#1080;&#1077;%20&#1079;&#1072;&#1076;&#1072;&#1095;%20&#1085;&#1072;%20&#1085;&#1077;&#1076;&#1077;&#1083;&#1102;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72C2-CC74-447E-AEC6-605AAEBE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B6C52-254F-471E-95F8-19C60D68BF21}">
  <ds:schemaRefs>
    <ds:schemaRef ds:uri="http://schemas.microsoft.com/office/2006/documentManagement/types"/>
    <ds:schemaRef ds:uri="http://purl.org/dc/dcmitype/"/>
    <ds:schemaRef ds:uri="a4f35948-e619-41b3-aa29-22878b09cfd2"/>
    <ds:schemaRef ds:uri="http://www.w3.org/XML/1998/namespace"/>
    <ds:schemaRef ds:uri="http://purl.org/dc/terms/"/>
    <ds:schemaRef ds:uri="40262f94-9f35-4ac3-9a90-690165a166b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F6D936-BDE4-4FFE-98F4-0DCB78658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7143A1-2F6E-460C-ADA2-68C2AE91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задач на неделю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2020-02-11T06:39:00Z</dcterms:created>
  <dcterms:modified xsi:type="dcterms:W3CDTF">2020-02-11T06:39:00Z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